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A2699" w:rsidRDefault="00000000">
      <w:pPr>
        <w:pStyle w:val="Heading2"/>
        <w:keepNext w:val="0"/>
        <w:keepLines w:val="0"/>
        <w:spacing w:after="80"/>
        <w:ind w:left="720" w:hanging="360"/>
        <w:rPr>
          <w:b/>
          <w:sz w:val="34"/>
          <w:szCs w:val="34"/>
        </w:rPr>
      </w:pPr>
      <w:bookmarkStart w:id="0" w:name="_xt1c77k7hdt" w:colFirst="0" w:colLast="0"/>
      <w:bookmarkEnd w:id="0"/>
      <w:r>
        <w:rPr>
          <w:b/>
          <w:sz w:val="34"/>
          <w:szCs w:val="34"/>
        </w:rPr>
        <w:t>IMPORTANT PAYMENT DUE DATES</w:t>
      </w:r>
    </w:p>
    <w:p w14:paraId="00000002" w14:textId="77777777" w:rsidR="001A2699" w:rsidRDefault="00000000">
      <w:pPr>
        <w:pStyle w:val="Heading3"/>
        <w:keepNext w:val="0"/>
        <w:keepLines w:val="0"/>
        <w:spacing w:before="280"/>
        <w:ind w:left="720" w:hanging="360"/>
        <w:rPr>
          <w:b/>
          <w:color w:val="000000"/>
          <w:sz w:val="26"/>
          <w:szCs w:val="26"/>
        </w:rPr>
      </w:pPr>
      <w:bookmarkStart w:id="1" w:name="_j6rfhynmwrm" w:colFirst="0" w:colLast="0"/>
      <w:bookmarkEnd w:id="1"/>
      <w:r>
        <w:rPr>
          <w:b/>
          <w:color w:val="000000"/>
          <w:sz w:val="26"/>
          <w:szCs w:val="26"/>
        </w:rPr>
        <w:t>Tuition Due Dates</w:t>
      </w:r>
    </w:p>
    <w:p w14:paraId="00000003" w14:textId="33B562F8" w:rsidR="001A2699" w:rsidRDefault="00000000">
      <w:pPr>
        <w:spacing w:before="240" w:after="240"/>
      </w:pPr>
      <w:r>
        <w:t>Tuition is based on a yearly rate and includes 3</w:t>
      </w:r>
      <w:r w:rsidR="00A0607A">
        <w:t>2</w:t>
      </w:r>
      <w:r>
        <w:t>–3</w:t>
      </w:r>
      <w:r w:rsidR="00A0607A">
        <w:t>3</w:t>
      </w:r>
      <w:r>
        <w:t xml:space="preserve"> classes</w:t>
      </w:r>
      <w:r w:rsidR="00A0607A">
        <w:t xml:space="preserve"> within a given dance year</w:t>
      </w:r>
      <w:r>
        <w:t>, a winter recital, a spring recital, and two productions for Theatre Troupe students. Families may choose to:</w:t>
      </w:r>
    </w:p>
    <w:p w14:paraId="00000004" w14:textId="77777777" w:rsidR="001A2699" w:rsidRDefault="00000000">
      <w:pPr>
        <w:numPr>
          <w:ilvl w:val="0"/>
          <w:numId w:val="2"/>
        </w:numPr>
        <w:spacing w:before="240"/>
      </w:pPr>
      <w:r>
        <w:rPr>
          <w:b/>
        </w:rPr>
        <w:t>Pay in full by August 31, 2025</w:t>
      </w:r>
      <w:r>
        <w:t xml:space="preserve"> and receive a </w:t>
      </w:r>
      <w:r>
        <w:rPr>
          <w:b/>
        </w:rPr>
        <w:t>5% discount</w:t>
      </w:r>
      <w:r>
        <w:rPr>
          <w:b/>
        </w:rPr>
        <w:br/>
      </w:r>
    </w:p>
    <w:p w14:paraId="00000005" w14:textId="77777777" w:rsidR="001A2699" w:rsidRDefault="00000000">
      <w:pPr>
        <w:numPr>
          <w:ilvl w:val="0"/>
          <w:numId w:val="2"/>
        </w:numPr>
      </w:pPr>
      <w:r>
        <w:rPr>
          <w:b/>
        </w:rPr>
        <w:t>OR</w:t>
      </w:r>
      <w:r>
        <w:t xml:space="preserve"> divide tuition into </w:t>
      </w:r>
      <w:r>
        <w:rPr>
          <w:b/>
        </w:rPr>
        <w:t>10 equal monthly payments</w:t>
      </w:r>
      <w:r>
        <w:t xml:space="preserve">, due on the </w:t>
      </w:r>
      <w:r>
        <w:rPr>
          <w:b/>
        </w:rPr>
        <w:t>15th of each month</w:t>
      </w:r>
      <w:r>
        <w:t>:</w:t>
      </w:r>
      <w:r>
        <w:br/>
      </w:r>
    </w:p>
    <w:p w14:paraId="00000006" w14:textId="77777777" w:rsidR="001A2699" w:rsidRDefault="00000000">
      <w:pPr>
        <w:numPr>
          <w:ilvl w:val="0"/>
          <w:numId w:val="2"/>
        </w:numPr>
      </w:pPr>
      <w:r>
        <w:rPr>
          <w:b/>
        </w:rPr>
        <w:t>September 15, 2025</w:t>
      </w:r>
      <w:r>
        <w:t xml:space="preserve"> – First tuition payment (for 10-payment plan)</w:t>
      </w:r>
      <w:r>
        <w:br/>
      </w:r>
    </w:p>
    <w:p w14:paraId="00000007" w14:textId="77777777" w:rsidR="001A2699" w:rsidRDefault="00000000">
      <w:pPr>
        <w:numPr>
          <w:ilvl w:val="0"/>
          <w:numId w:val="2"/>
        </w:numPr>
      </w:pPr>
      <w:r>
        <w:rPr>
          <w:b/>
        </w:rPr>
        <w:t>October 15, 2025</w:t>
      </w:r>
      <w:r>
        <w:rPr>
          <w:b/>
        </w:rPr>
        <w:br/>
      </w:r>
    </w:p>
    <w:p w14:paraId="00000008" w14:textId="77777777" w:rsidR="001A2699" w:rsidRDefault="00000000">
      <w:pPr>
        <w:numPr>
          <w:ilvl w:val="0"/>
          <w:numId w:val="2"/>
        </w:numPr>
      </w:pPr>
      <w:r>
        <w:rPr>
          <w:b/>
        </w:rPr>
        <w:t>November 15, 2025</w:t>
      </w:r>
      <w:r>
        <w:rPr>
          <w:b/>
        </w:rPr>
        <w:br/>
      </w:r>
    </w:p>
    <w:p w14:paraId="00000009" w14:textId="77777777" w:rsidR="001A2699" w:rsidRDefault="00000000">
      <w:pPr>
        <w:numPr>
          <w:ilvl w:val="0"/>
          <w:numId w:val="2"/>
        </w:numPr>
      </w:pPr>
      <w:r>
        <w:rPr>
          <w:b/>
        </w:rPr>
        <w:t>December 15, 2025</w:t>
      </w:r>
      <w:r>
        <w:rPr>
          <w:b/>
        </w:rPr>
        <w:br/>
      </w:r>
    </w:p>
    <w:p w14:paraId="0000000A" w14:textId="77777777" w:rsidR="001A2699" w:rsidRDefault="00000000">
      <w:pPr>
        <w:numPr>
          <w:ilvl w:val="0"/>
          <w:numId w:val="2"/>
        </w:numPr>
      </w:pPr>
      <w:r>
        <w:rPr>
          <w:b/>
        </w:rPr>
        <w:t>January 15, 2026</w:t>
      </w:r>
      <w:r>
        <w:rPr>
          <w:b/>
        </w:rPr>
        <w:br/>
      </w:r>
    </w:p>
    <w:p w14:paraId="0000000B" w14:textId="77777777" w:rsidR="001A2699" w:rsidRDefault="00000000">
      <w:pPr>
        <w:numPr>
          <w:ilvl w:val="0"/>
          <w:numId w:val="2"/>
        </w:numPr>
      </w:pPr>
      <w:r>
        <w:rPr>
          <w:b/>
        </w:rPr>
        <w:t>February 15, 2026</w:t>
      </w:r>
      <w:r>
        <w:rPr>
          <w:b/>
        </w:rPr>
        <w:br/>
      </w:r>
    </w:p>
    <w:p w14:paraId="0000000C" w14:textId="77777777" w:rsidR="001A2699" w:rsidRDefault="00000000">
      <w:pPr>
        <w:numPr>
          <w:ilvl w:val="0"/>
          <w:numId w:val="2"/>
        </w:numPr>
      </w:pPr>
      <w:r>
        <w:rPr>
          <w:b/>
        </w:rPr>
        <w:t>March 15, 2026</w:t>
      </w:r>
      <w:r>
        <w:rPr>
          <w:b/>
        </w:rPr>
        <w:br/>
      </w:r>
    </w:p>
    <w:p w14:paraId="0000000D" w14:textId="77777777" w:rsidR="001A2699" w:rsidRDefault="00000000">
      <w:pPr>
        <w:numPr>
          <w:ilvl w:val="0"/>
          <w:numId w:val="2"/>
        </w:numPr>
      </w:pPr>
      <w:r>
        <w:rPr>
          <w:b/>
        </w:rPr>
        <w:t>April 15, 2026</w:t>
      </w:r>
      <w:r>
        <w:rPr>
          <w:b/>
        </w:rPr>
        <w:br/>
      </w:r>
    </w:p>
    <w:p w14:paraId="0000000E" w14:textId="77777777" w:rsidR="001A2699" w:rsidRDefault="00000000">
      <w:pPr>
        <w:numPr>
          <w:ilvl w:val="0"/>
          <w:numId w:val="2"/>
        </w:numPr>
      </w:pPr>
      <w:r>
        <w:rPr>
          <w:b/>
        </w:rPr>
        <w:t>May 15, 2026</w:t>
      </w:r>
      <w:r>
        <w:rPr>
          <w:b/>
        </w:rPr>
        <w:br/>
      </w:r>
    </w:p>
    <w:p w14:paraId="0000000F" w14:textId="77777777" w:rsidR="001A2699" w:rsidRDefault="00000000">
      <w:pPr>
        <w:numPr>
          <w:ilvl w:val="0"/>
          <w:numId w:val="2"/>
        </w:numPr>
        <w:spacing w:after="240"/>
      </w:pPr>
      <w:r>
        <w:rPr>
          <w:b/>
        </w:rPr>
        <w:t>June 15, 2026</w:t>
      </w:r>
      <w:r>
        <w:t xml:space="preserve"> – Final tuition payment</w:t>
      </w:r>
      <w:r>
        <w:br/>
      </w:r>
    </w:p>
    <w:p w14:paraId="00000010" w14:textId="77777777" w:rsidR="001A2699" w:rsidRDefault="00FB4CB8">
      <w:pPr>
        <w:spacing w:before="240" w:after="240"/>
        <w:ind w:left="720" w:hanging="360"/>
      </w:pPr>
      <w:r>
        <w:rPr>
          <w:noProof/>
        </w:rPr>
        <w:pict w14:anchorId="506A091D">
          <v:rect id="_x0000_i1026" alt="" style="width:6in;height:.05pt;mso-width-percent:0;mso-height-percent:0;mso-width-percent:0;mso-height-percent:0" o:hralign="center" o:hrstd="t" o:hr="t" fillcolor="#a0a0a0" stroked="f"/>
        </w:pict>
      </w:r>
    </w:p>
    <w:p w14:paraId="00000011" w14:textId="023EF60C" w:rsidR="001A2699" w:rsidRDefault="00000000">
      <w:pPr>
        <w:pStyle w:val="Heading3"/>
        <w:keepNext w:val="0"/>
        <w:keepLines w:val="0"/>
        <w:spacing w:before="280"/>
        <w:ind w:left="720" w:hanging="360"/>
        <w:rPr>
          <w:b/>
          <w:color w:val="000000"/>
          <w:sz w:val="26"/>
          <w:szCs w:val="26"/>
        </w:rPr>
      </w:pPr>
      <w:bookmarkStart w:id="2" w:name="_yx9bc4b4t9eh" w:colFirst="0" w:colLast="0"/>
      <w:bookmarkEnd w:id="2"/>
      <w:r>
        <w:rPr>
          <w:b/>
          <w:color w:val="000000"/>
          <w:sz w:val="26"/>
          <w:szCs w:val="26"/>
        </w:rPr>
        <w:t>Other Fee Due Dates</w:t>
      </w:r>
      <w:r w:rsidR="008E3BBA">
        <w:rPr>
          <w:b/>
          <w:color w:val="000000"/>
          <w:sz w:val="26"/>
          <w:szCs w:val="26"/>
        </w:rPr>
        <w:t xml:space="preserve"> </w:t>
      </w:r>
    </w:p>
    <w:p w14:paraId="00000012" w14:textId="77777777" w:rsidR="001A2699" w:rsidRDefault="00000000">
      <w:pPr>
        <w:numPr>
          <w:ilvl w:val="0"/>
          <w:numId w:val="3"/>
        </w:numPr>
        <w:spacing w:before="240"/>
      </w:pPr>
      <w:r>
        <w:rPr>
          <w:b/>
        </w:rPr>
        <w:t>September 1, 2025</w:t>
      </w:r>
      <w:r>
        <w:t xml:space="preserve"> – BTS Convention Fees Due </w:t>
      </w:r>
      <w:r>
        <w:rPr>
          <w:i/>
        </w:rPr>
        <w:t>(Competitive Team only)</w:t>
      </w:r>
      <w:r>
        <w:rPr>
          <w:i/>
        </w:rPr>
        <w:br/>
      </w:r>
    </w:p>
    <w:p w14:paraId="00000013" w14:textId="77777777" w:rsidR="001A2699" w:rsidRDefault="00000000">
      <w:pPr>
        <w:numPr>
          <w:ilvl w:val="0"/>
          <w:numId w:val="3"/>
        </w:numPr>
      </w:pPr>
      <w:r>
        <w:rPr>
          <w:b/>
        </w:rPr>
        <w:t>September 30, 2025</w:t>
      </w:r>
      <w:r>
        <w:t xml:space="preserve"> – Costume Deposits Due ($50 per costume, </w:t>
      </w:r>
      <w:r>
        <w:rPr>
          <w:b/>
        </w:rPr>
        <w:t>all students</w:t>
      </w:r>
      <w:r>
        <w:t>)</w:t>
      </w:r>
      <w:r>
        <w:br/>
      </w:r>
    </w:p>
    <w:p w14:paraId="00000014" w14:textId="77777777" w:rsidR="001A2699" w:rsidRDefault="00000000">
      <w:pPr>
        <w:numPr>
          <w:ilvl w:val="0"/>
          <w:numId w:val="3"/>
        </w:numPr>
      </w:pPr>
      <w:r>
        <w:rPr>
          <w:b/>
        </w:rPr>
        <w:t>November 15, 2025</w:t>
      </w:r>
      <w:r>
        <w:t xml:space="preserve"> – Stage Fee Pulled ($60 per dancer)</w:t>
      </w:r>
      <w:r>
        <w:br/>
      </w:r>
    </w:p>
    <w:p w14:paraId="00000015" w14:textId="77777777" w:rsidR="001A2699" w:rsidRDefault="00000000">
      <w:pPr>
        <w:numPr>
          <w:ilvl w:val="0"/>
          <w:numId w:val="3"/>
        </w:numPr>
      </w:pPr>
      <w:r>
        <w:rPr>
          <w:b/>
        </w:rPr>
        <w:lastRenderedPageBreak/>
        <w:t>November 20, 2025</w:t>
      </w:r>
      <w:r>
        <w:t xml:space="preserve"> – Disney Payment Due </w:t>
      </w:r>
      <w:r>
        <w:rPr>
          <w:i/>
        </w:rPr>
        <w:t>(for participating dancers only)</w:t>
      </w:r>
      <w:r>
        <w:rPr>
          <w:i/>
        </w:rPr>
        <w:br/>
      </w:r>
    </w:p>
    <w:p w14:paraId="00000016" w14:textId="77777777" w:rsidR="001A2699" w:rsidRDefault="00000000">
      <w:pPr>
        <w:numPr>
          <w:ilvl w:val="0"/>
          <w:numId w:val="3"/>
        </w:numPr>
      </w:pPr>
      <w:r>
        <w:rPr>
          <w:b/>
        </w:rPr>
        <w:t>December 3, 2025</w:t>
      </w:r>
      <w:r>
        <w:t xml:space="preserve"> –</w:t>
      </w:r>
      <w:r>
        <w:br/>
      </w:r>
    </w:p>
    <w:p w14:paraId="00000017" w14:textId="77777777" w:rsidR="001A2699" w:rsidRDefault="00000000">
      <w:pPr>
        <w:numPr>
          <w:ilvl w:val="1"/>
          <w:numId w:val="3"/>
        </w:numPr>
      </w:pPr>
      <w:r>
        <w:t>Costume Balances Due (</w:t>
      </w:r>
      <w:r>
        <w:rPr>
          <w:b/>
        </w:rPr>
        <w:t>$50 per costume, all students</w:t>
      </w:r>
      <w:r>
        <w:t>)</w:t>
      </w:r>
      <w:r>
        <w:br/>
      </w:r>
    </w:p>
    <w:p w14:paraId="00000018" w14:textId="77777777" w:rsidR="001A2699" w:rsidRDefault="00000000">
      <w:pPr>
        <w:numPr>
          <w:ilvl w:val="1"/>
          <w:numId w:val="3"/>
        </w:numPr>
      </w:pPr>
      <w:r>
        <w:t xml:space="preserve">ASH Convention Fees Due </w:t>
      </w:r>
      <w:r>
        <w:rPr>
          <w:i/>
        </w:rPr>
        <w:t>(Competitive Team only)</w:t>
      </w:r>
      <w:r>
        <w:rPr>
          <w:i/>
        </w:rPr>
        <w:br/>
      </w:r>
    </w:p>
    <w:p w14:paraId="00000019" w14:textId="77777777" w:rsidR="001A2699" w:rsidRDefault="00000000">
      <w:pPr>
        <w:numPr>
          <w:ilvl w:val="0"/>
          <w:numId w:val="3"/>
        </w:numPr>
      </w:pPr>
      <w:r>
        <w:rPr>
          <w:b/>
        </w:rPr>
        <w:t>February 1, 2026</w:t>
      </w:r>
      <w:r>
        <w:t xml:space="preserve"> – Starstruck Competition Fees Due </w:t>
      </w:r>
      <w:r>
        <w:rPr>
          <w:i/>
        </w:rPr>
        <w:t>(Competitive Team only)</w:t>
      </w:r>
      <w:r>
        <w:rPr>
          <w:i/>
        </w:rPr>
        <w:br/>
      </w:r>
    </w:p>
    <w:p w14:paraId="0000001A" w14:textId="77777777" w:rsidR="001A2699" w:rsidRDefault="00000000">
      <w:pPr>
        <w:numPr>
          <w:ilvl w:val="0"/>
          <w:numId w:val="3"/>
        </w:numPr>
      </w:pPr>
      <w:r>
        <w:rPr>
          <w:b/>
        </w:rPr>
        <w:t>February 20, 2026</w:t>
      </w:r>
      <w:r>
        <w:t xml:space="preserve"> – Final Disney Payment Due </w:t>
      </w:r>
      <w:r>
        <w:rPr>
          <w:i/>
        </w:rPr>
        <w:t>(for participating dancers only)</w:t>
      </w:r>
      <w:r>
        <w:rPr>
          <w:i/>
        </w:rPr>
        <w:br/>
      </w:r>
    </w:p>
    <w:p w14:paraId="0000001B" w14:textId="77777777" w:rsidR="001A2699" w:rsidRDefault="00000000">
      <w:pPr>
        <w:numPr>
          <w:ilvl w:val="0"/>
          <w:numId w:val="3"/>
        </w:numPr>
        <w:spacing w:after="240"/>
      </w:pPr>
      <w:r>
        <w:rPr>
          <w:b/>
        </w:rPr>
        <w:t>March 10, 2026</w:t>
      </w:r>
      <w:r>
        <w:t xml:space="preserve"> – Dancers Inc. Fees Due </w:t>
      </w:r>
      <w:r>
        <w:rPr>
          <w:i/>
        </w:rPr>
        <w:t>(Competitive Team, including Precious &amp; Pebble Stones)</w:t>
      </w:r>
      <w:r>
        <w:rPr>
          <w:i/>
        </w:rPr>
        <w:br/>
      </w:r>
    </w:p>
    <w:p w14:paraId="0000001C" w14:textId="77777777" w:rsidR="001A2699" w:rsidRDefault="00FB4CB8">
      <w:pPr>
        <w:spacing w:before="240" w:after="240"/>
        <w:ind w:left="720" w:hanging="360"/>
      </w:pPr>
      <w:r>
        <w:rPr>
          <w:noProof/>
        </w:rPr>
        <w:pict w14:anchorId="511CEB5B">
          <v:rect id="_x0000_i1025" alt="" style="width:431.95pt;height:.05pt;mso-width-percent:0;mso-height-percent:0;mso-width-percent:0;mso-height-percent:0" o:hrpct="923" o:hralign="center" o:hrstd="t" o:hr="t" fillcolor="#a0a0a0" stroked="f"/>
        </w:pict>
      </w:r>
    </w:p>
    <w:p w14:paraId="0000001D" w14:textId="77777777" w:rsidR="001A2699" w:rsidRDefault="00000000">
      <w:pPr>
        <w:pStyle w:val="Heading3"/>
        <w:keepNext w:val="0"/>
        <w:keepLines w:val="0"/>
        <w:spacing w:before="280"/>
        <w:ind w:left="720" w:hanging="360"/>
        <w:rPr>
          <w:b/>
          <w:color w:val="000000"/>
          <w:sz w:val="26"/>
          <w:szCs w:val="26"/>
        </w:rPr>
      </w:pPr>
      <w:bookmarkStart w:id="3" w:name="_q20347s7tsf3" w:colFirst="0" w:colLast="0"/>
      <w:bookmarkEnd w:id="3"/>
      <w:r>
        <w:rPr>
          <w:b/>
          <w:color w:val="000000"/>
          <w:sz w:val="26"/>
          <w:szCs w:val="26"/>
        </w:rPr>
        <w:t>2026 Competition Fee Breakdown</w:t>
      </w:r>
    </w:p>
    <w:p w14:paraId="0000001E" w14:textId="77777777" w:rsidR="001A2699" w:rsidRDefault="00000000">
      <w:pPr>
        <w:spacing w:before="240" w:after="240"/>
        <w:rPr>
          <w:i/>
        </w:rPr>
      </w:pPr>
      <w:r>
        <w:rPr>
          <w:i/>
        </w:rPr>
        <w:t>(Competitive Team Only – Per Dancer, Per Competition)</w:t>
      </w:r>
    </w:p>
    <w:p w14:paraId="0000001F" w14:textId="77777777" w:rsidR="001A2699" w:rsidRDefault="00000000">
      <w:pPr>
        <w:numPr>
          <w:ilvl w:val="0"/>
          <w:numId w:val="1"/>
        </w:numPr>
        <w:spacing w:before="240"/>
      </w:pPr>
      <w:r>
        <w:rPr>
          <w:b/>
        </w:rPr>
        <w:t>Solos:</w:t>
      </w:r>
      <w:r>
        <w:t xml:space="preserve"> $190</w:t>
      </w:r>
      <w:r>
        <w:br/>
      </w:r>
    </w:p>
    <w:p w14:paraId="00000020" w14:textId="77777777" w:rsidR="001A2699" w:rsidRDefault="00000000">
      <w:pPr>
        <w:numPr>
          <w:ilvl w:val="0"/>
          <w:numId w:val="1"/>
        </w:numPr>
      </w:pPr>
      <w:r>
        <w:rPr>
          <w:b/>
        </w:rPr>
        <w:t>Duos/Trios:</w:t>
      </w:r>
      <w:r>
        <w:t xml:space="preserve"> $180</w:t>
      </w:r>
      <w:r>
        <w:br/>
      </w:r>
    </w:p>
    <w:p w14:paraId="00000021" w14:textId="77777777" w:rsidR="001A2699" w:rsidRDefault="00000000">
      <w:pPr>
        <w:numPr>
          <w:ilvl w:val="0"/>
          <w:numId w:val="1"/>
        </w:numPr>
        <w:spacing w:after="240"/>
      </w:pPr>
      <w:r>
        <w:rPr>
          <w:b/>
        </w:rPr>
        <w:t>Groups:</w:t>
      </w:r>
      <w:r>
        <w:t xml:space="preserve"> $80</w:t>
      </w:r>
    </w:p>
    <w:p w14:paraId="00000022" w14:textId="77777777" w:rsidR="001A2699" w:rsidRDefault="001A2699">
      <w:pPr>
        <w:spacing w:before="240" w:after="240"/>
        <w:ind w:left="720"/>
      </w:pPr>
    </w:p>
    <w:p w14:paraId="00000023" w14:textId="77777777" w:rsidR="001A2699" w:rsidRDefault="001A2699">
      <w:pPr>
        <w:spacing w:before="240" w:after="240"/>
        <w:ind w:left="720"/>
      </w:pPr>
    </w:p>
    <w:p w14:paraId="00000024" w14:textId="77777777" w:rsidR="001A2699" w:rsidRDefault="001A2699"/>
    <w:sectPr w:rsidR="001A269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B2490"/>
    <w:multiLevelType w:val="multilevel"/>
    <w:tmpl w:val="CC0451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B00045C"/>
    <w:multiLevelType w:val="multilevel"/>
    <w:tmpl w:val="E3B893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5272547"/>
    <w:multiLevelType w:val="multilevel"/>
    <w:tmpl w:val="9FAE5A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27062771">
    <w:abstractNumId w:val="2"/>
  </w:num>
  <w:num w:numId="2" w16cid:durableId="1145391592">
    <w:abstractNumId w:val="0"/>
  </w:num>
  <w:num w:numId="3" w16cid:durableId="289701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699"/>
    <w:rsid w:val="001A2699"/>
    <w:rsid w:val="008E3BBA"/>
    <w:rsid w:val="00A0607A"/>
    <w:rsid w:val="00FB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B6E39"/>
  <w15:docId w15:val="{93D47493-3A01-6C49-A5A9-70AC70667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felicia stone</cp:lastModifiedBy>
  <cp:revision>3</cp:revision>
  <dcterms:created xsi:type="dcterms:W3CDTF">2025-08-05T22:15:00Z</dcterms:created>
  <dcterms:modified xsi:type="dcterms:W3CDTF">2025-08-05T22:16:00Z</dcterms:modified>
</cp:coreProperties>
</file>